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28"/>
          <w:szCs w:val="28"/>
          <w:highlight w:val="white"/>
        </w:rPr>
      </w:pPr>
      <w:r w:rsidDel="00000000" w:rsidR="00000000" w:rsidRPr="00000000">
        <w:rPr>
          <w:b w:val="1"/>
          <w:bCs w:val="1"/>
          <w:sz w:val="28"/>
          <w:szCs w:val="28"/>
          <w:highlight w:val="white"/>
          <w:rtl w:val="0"/>
        </w:rPr>
        <w:t xml:space="preserve">Template module 4.3 Volunteering commitment</w:t>
      </w:r>
    </w:p>
    <w:p w:rsidR="00000000" w:rsidDel="00000000" w:rsidP="00000000" w:rsidRDefault="00000000" w:rsidRPr="00000000" w14:paraId="00000002">
      <w:pPr>
        <w:rPr>
          <w:sz w:val="16"/>
          <w:szCs w:val="16"/>
          <w:highlight w:val="white"/>
        </w:rPr>
      </w:pPr>
      <w:r w:rsidDel="00000000" w:rsidR="00000000" w:rsidRPr="00000000">
        <w:rPr>
          <w:b w:val="1"/>
          <w:bCs w:val="1"/>
          <w:sz w:val="16"/>
          <w:szCs w:val="16"/>
          <w:highlight w:val="white"/>
          <w:rtl w:val="0"/>
        </w:rPr>
        <w:t xml:space="preserve">Objective: </w:t>
      </w:r>
      <w:r w:rsidDel="00000000" w:rsidR="00000000" w:rsidRPr="00000000">
        <w:rPr>
          <w:sz w:val="16"/>
          <w:szCs w:val="16"/>
          <w:highlight w:val="white"/>
          <w:rtl w:val="0"/>
        </w:rPr>
        <w:t xml:space="preserve">To establish a commitment between the entity and the volunteer.  </w:t>
      </w:r>
      <w:r w:rsidDel="00000000" w:rsidR="00000000" w:rsidRPr="00000000">
        <w:rPr>
          <w:b w:val="1"/>
          <w:bCs w:val="1"/>
          <w:sz w:val="16"/>
          <w:szCs w:val="16"/>
          <w:highlight w:val="white"/>
          <w:rtl w:val="0"/>
        </w:rPr>
        <w:t xml:space="preserve">When:</w:t>
      </w:r>
      <w:r w:rsidDel="00000000" w:rsidR="00000000" w:rsidRPr="00000000">
        <w:rPr>
          <w:sz w:val="16"/>
          <w:szCs w:val="16"/>
          <w:highlight w:val="white"/>
          <w:rtl w:val="0"/>
        </w:rPr>
        <w:t xml:space="preserve"> After recruitment. </w:t>
      </w:r>
      <w:r w:rsidDel="00000000" w:rsidR="00000000" w:rsidRPr="00000000">
        <w:rPr>
          <w:b w:val="1"/>
          <w:bCs w:val="1"/>
          <w:sz w:val="16"/>
          <w:szCs w:val="16"/>
          <w:highlight w:val="white"/>
          <w:rtl w:val="0"/>
        </w:rPr>
        <w:t xml:space="preserve">Completed by: </w:t>
      </w:r>
      <w:r w:rsidDel="00000000" w:rsidR="00000000" w:rsidRPr="00000000">
        <w:rPr>
          <w:sz w:val="16"/>
          <w:szCs w:val="16"/>
          <w:highlight w:val="white"/>
          <w:rtl w:val="0"/>
        </w:rPr>
        <w:t xml:space="preserve">Coordinator . </w:t>
      </w:r>
      <w:r w:rsidDel="00000000" w:rsidR="00000000" w:rsidRPr="00000000">
        <w:rPr>
          <w:b w:val="1"/>
          <w:bCs w:val="1"/>
          <w:sz w:val="16"/>
          <w:szCs w:val="16"/>
          <w:highlight w:val="white"/>
          <w:rtl w:val="0"/>
        </w:rPr>
        <w:t xml:space="preserve">Evidence</w:t>
      </w:r>
      <w:r w:rsidDel="00000000" w:rsidR="00000000" w:rsidRPr="00000000">
        <w:rPr>
          <w:sz w:val="16"/>
          <w:szCs w:val="16"/>
          <w:highlight w:val="white"/>
          <w:rtl w:val="0"/>
        </w:rPr>
        <w:t xml:space="preserve">: The signed commitment</w:t>
      </w:r>
    </w:p>
    <w:p w:rsidR="00000000" w:rsidDel="00000000" w:rsidP="00000000" w:rsidRDefault="00000000" w:rsidRPr="00000000" w14:paraId="00000003">
      <w:pPr>
        <w:rPr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i w:val="1"/>
          <w:iCs w:val="1"/>
        </w:rPr>
      </w:pPr>
      <w:r w:rsidDel="00000000" w:rsidR="00000000" w:rsidRPr="00000000">
        <w:rPr>
          <w:rtl w:val="0"/>
        </w:rPr>
        <w:t xml:space="preserve">This commitment aims to enunciate the seriousness with which we treat our volunteers, our deep appreciation for their services and to do our best to make your experience here as a volunteer as productive and rewarding as possible.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 . Organization Name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[name of organisation] has the mission of 'job description'.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[name of organization] agrees to accept (volunteer) services commenced on _____/_____/_________, and undertakes to: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1. Provide adequate information, training and provide support so that the volunteer is able to know the responsibilities of his/her work;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2. Ensure help and close supervision in the volunteer's work and provide a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monitoring and </w:t>
      </w:r>
      <w:r w:rsidDel="00000000" w:rsidR="00000000" w:rsidRPr="00000000">
        <w:rPr>
          <w:i w:val="1"/>
          <w:iCs w:val="1"/>
          <w:rtl w:val="0"/>
        </w:rPr>
        <w:t xml:space="preserve">feedback </w:t>
      </w:r>
      <w:r w:rsidDel="00000000" w:rsidR="00000000" w:rsidRPr="00000000">
        <w:rPr>
          <w:rtl w:val="0"/>
        </w:rPr>
        <w:t xml:space="preserve">of their performance;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3. Respect the volunteer's individual skills, dignity and needs, and do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as best as possible to fit these individual characteristics;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4. Comply with the Law of Volunteering, among other things, by providing the volunteer with the means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to carry out your activity and ensuring volunteer insurance.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5. Be receptive to any comments from the volunteer taking into account the ways in which they can complement each other in their respective tasks;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6. Treat the volunteer as an equal member of the organization, together responsible for the accomplishment of the organization's mission;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7. Cease collaboration with the volunteer if justified.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II . Volunteer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I, _________________________________________________________, am interested in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Collaborate with [name of organisation] on a voluntary basis in aid actions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and I commit to: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1. Voluntarily collaborate with [organization name] in the intervention area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2. Perform my duties as a volunteer to the best of my abilities, following the Code of Ethics for Volunteering (attached);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3. Respect the general objectives of [name of organization];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4. Always respect the organizational aspects stipulated by the governing bodies;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  <w:t xml:space="preserve">5. Accept the organization's procedures and rules, including registration conditions and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 xml:space="preserve">confidentiality of the organization and information of users;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6. Be present when necessary and give advance notice when you can't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  <w:t xml:space="preserve">attend;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  <w:t xml:space="preserve">7. Act at all times as a responsible member of the team in order to carry out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the mission of the organization;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  <w:t xml:space="preserve">8. Collaborate in a strictly humanitarian and gratuitous context, and must notify [name of the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  <w:t xml:space="preserve">organization] in advance of its intention to cease collaboration;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  <w:t xml:space="preserve">9. Do not use the name of [name of organization] for personal purposes. The same goes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  <w:t xml:space="preserve">in relation to the means and resources of the organization;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  <w:t xml:space="preserve">10. Fulfill the duties and schedule described in my position profile (attached) to which I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  <w:t xml:space="preserve">I compromised.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III. I agree: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  <w:t xml:space="preserve">Volunteer: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  <w:t xml:space="preserve">Organization representative: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  <w:t xml:space="preserve">Date: _____/_____/_________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>
          <w:i w:val="1"/>
          <w:iCs w:val="1"/>
        </w:rPr>
      </w:pPr>
      <w:r w:rsidDel="00000000" w:rsidR="00000000" w:rsidRPr="00000000">
        <w:rPr>
          <w:rtl w:val="0"/>
        </w:rPr>
        <w:t xml:space="preserve">Note: Document produced from the Volunteer </w:t>
      </w:r>
      <w:r w:rsidDel="00000000" w:rsidR="00000000" w:rsidRPr="00000000">
        <w:rPr>
          <w:i w:val="1"/>
          <w:iCs w:val="1"/>
          <w:rtl w:val="0"/>
        </w:rPr>
        <w:t xml:space="preserve">Management book. Mobilizing all the resources of the community </w:t>
      </w:r>
      <w:r w:rsidDel="00000000" w:rsidR="00000000" w:rsidRPr="00000000">
        <w:rPr>
          <w:rtl w:val="0"/>
        </w:rPr>
        <w:t xml:space="preserve">by Steve McCurley and Rick Lynch published by Heritage Arts Publishing (Illinois, USA), 1996, p.220</w:t>
      </w: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Ttulo7">
    <w:name w:val="heading 7"/>
    <w:basedOn w:val="Normal"/>
    <w:next w:val="Normal"/>
    <w:link w:val="Ttulo7Carter"/>
    <w:uiPriority w:val="9"/>
    <w:semiHidden w:val="1"/>
    <w:unhideWhenUsed w:val="1"/>
    <w:qFormat w:val="1"/>
    <w:rsid w:val="00AF013F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Ttulo8">
    <w:name w:val="heading 8"/>
    <w:basedOn w:val="Normal"/>
    <w:next w:val="Normal"/>
    <w:link w:val="Ttulo8Carter"/>
    <w:uiPriority w:val="9"/>
    <w:semiHidden w:val="1"/>
    <w:unhideWhenUsed w:val="1"/>
    <w:qFormat w:val="1"/>
    <w:rsid w:val="00AF013F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Ttulo9">
    <w:name w:val="heading 9"/>
    <w:basedOn w:val="Normal"/>
    <w:next w:val="Normal"/>
    <w:link w:val="Ttulo9Carter"/>
    <w:uiPriority w:val="9"/>
    <w:semiHidden w:val="1"/>
    <w:unhideWhenUsed w:val="1"/>
    <w:qFormat w:val="1"/>
    <w:rsid w:val="00AF013F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Tipodeletrapredefinidodopargraf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character" w:styleId="Ttulo1Carter" w:customStyle="1">
    <w:name w:val="Título 1 Caráter"/>
    <w:basedOn w:val="Tipodeletrapredefinidodopargrafo"/>
    <w:link w:val="Ttulo1"/>
    <w:uiPriority w:val="9"/>
    <w:rsid w:val="00AF013F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Ttulo2Carter" w:customStyle="1">
    <w:name w:val="Título 2 Caráter"/>
    <w:basedOn w:val="Tipodeletrapredefinidodopargrafo"/>
    <w:link w:val="Ttulo2"/>
    <w:uiPriority w:val="9"/>
    <w:semiHidden w:val="1"/>
    <w:rsid w:val="00AF013F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Ttulo3Carter" w:customStyle="1">
    <w:name w:val="Título 3 Caráter"/>
    <w:basedOn w:val="Tipodeletrapredefinidodopargrafo"/>
    <w:link w:val="Ttulo3"/>
    <w:uiPriority w:val="9"/>
    <w:semiHidden w:val="1"/>
    <w:rsid w:val="00AF013F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Ttulo4Carter" w:customStyle="1">
    <w:name w:val="Título 4 Caráter"/>
    <w:basedOn w:val="Tipodeletrapredefinidodopargrafo"/>
    <w:link w:val="Ttulo4"/>
    <w:uiPriority w:val="9"/>
    <w:semiHidden w:val="1"/>
    <w:rsid w:val="00AF013F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Ttulo5Carter" w:customStyle="1">
    <w:name w:val="Título 5 Caráter"/>
    <w:basedOn w:val="Tipodeletrapredefinidodopargrafo"/>
    <w:link w:val="Ttulo5"/>
    <w:uiPriority w:val="9"/>
    <w:semiHidden w:val="1"/>
    <w:rsid w:val="00AF013F"/>
    <w:rPr>
      <w:rFonts w:cstheme="majorBidi" w:eastAsiaTheme="majorEastAsia"/>
      <w:color w:val="0f4761" w:themeColor="accent1" w:themeShade="0000BF"/>
    </w:rPr>
  </w:style>
  <w:style w:type="character" w:styleId="Ttulo6Carter" w:customStyle="1">
    <w:name w:val="Título 6 Caráter"/>
    <w:basedOn w:val="Tipodeletrapredefinidodopargrafo"/>
    <w:link w:val="Ttulo6"/>
    <w:uiPriority w:val="9"/>
    <w:semiHidden w:val="1"/>
    <w:rsid w:val="00AF013F"/>
    <w:rPr>
      <w:rFonts w:cstheme="majorBidi" w:eastAsiaTheme="majorEastAsia"/>
      <w:i w:val="1"/>
      <w:iCs w:val="1"/>
      <w:color w:val="595959" w:themeColor="text1" w:themeTint="0000A6"/>
    </w:rPr>
  </w:style>
  <w:style w:type="character" w:styleId="Ttulo7Carter" w:customStyle="1">
    <w:name w:val="Título 7 Caráter"/>
    <w:basedOn w:val="Tipodeletrapredefinidodopargrafo"/>
    <w:link w:val="Ttulo7"/>
    <w:uiPriority w:val="9"/>
    <w:semiHidden w:val="1"/>
    <w:rsid w:val="00AF013F"/>
    <w:rPr>
      <w:rFonts w:cstheme="majorBidi" w:eastAsiaTheme="majorEastAsia"/>
      <w:color w:val="595959" w:themeColor="text1" w:themeTint="0000A6"/>
    </w:rPr>
  </w:style>
  <w:style w:type="character" w:styleId="Ttulo8Carter" w:customStyle="1">
    <w:name w:val="Título 8 Caráter"/>
    <w:basedOn w:val="Tipodeletrapredefinidodopargrafo"/>
    <w:link w:val="Ttulo8"/>
    <w:uiPriority w:val="9"/>
    <w:semiHidden w:val="1"/>
    <w:rsid w:val="00AF013F"/>
    <w:rPr>
      <w:rFonts w:cstheme="majorBidi" w:eastAsiaTheme="majorEastAsia"/>
      <w:i w:val="1"/>
      <w:iCs w:val="1"/>
      <w:color w:val="272727" w:themeColor="text1" w:themeTint="0000D8"/>
    </w:rPr>
  </w:style>
  <w:style w:type="character" w:styleId="Ttulo9Carter" w:customStyle="1">
    <w:name w:val="Título 9 Caráter"/>
    <w:basedOn w:val="Tipodeletrapredefinidodopargrafo"/>
    <w:link w:val="Ttulo9"/>
    <w:uiPriority w:val="9"/>
    <w:semiHidden w:val="1"/>
    <w:rsid w:val="00AF013F"/>
    <w:rPr>
      <w:rFonts w:cstheme="majorBidi" w:eastAsiaTheme="majorEastAsia"/>
      <w:color w:val="272727" w:themeColor="text1" w:themeTint="0000D8"/>
    </w:rPr>
  </w:style>
  <w:style w:type="character" w:styleId="TtuloCarter" w:customStyle="1">
    <w:name w:val="Título Caráter"/>
    <w:basedOn w:val="Tipodeletrapredefinidodopargrafo"/>
    <w:link w:val="Ttulo"/>
    <w:uiPriority w:val="10"/>
    <w:rsid w:val="00AF013F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ubttuloCarter" w:customStyle="1">
    <w:name w:val="Subtítulo Caráter"/>
    <w:basedOn w:val="Tipodeletrapredefinidodopargrafo"/>
    <w:link w:val="Subttulo"/>
    <w:uiPriority w:val="11"/>
    <w:rsid w:val="00AF013F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 w:val="1"/>
    <w:rsid w:val="00AF013F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CitaoCarter" w:customStyle="1">
    <w:name w:val="Citação Caráter"/>
    <w:basedOn w:val="Tipodeletrapredefinidodopargrafo"/>
    <w:link w:val="Citao"/>
    <w:uiPriority w:val="29"/>
    <w:rsid w:val="00AF013F"/>
    <w:rPr>
      <w:i w:val="1"/>
      <w:iCs w:val="1"/>
      <w:color w:val="404040" w:themeColor="text1" w:themeTint="0000BF"/>
    </w:rPr>
  </w:style>
  <w:style w:type="paragraph" w:styleId="PargrafodaLista">
    <w:name w:val="List Paragraph"/>
    <w:basedOn w:val="Normal"/>
    <w:uiPriority w:val="34"/>
    <w:qFormat w:val="1"/>
    <w:rsid w:val="00AF013F"/>
    <w:pPr>
      <w:ind w:left="720"/>
      <w:contextualSpacing w:val="1"/>
    </w:pPr>
  </w:style>
  <w:style w:type="character" w:styleId="nfaseIntensa">
    <w:name w:val="Intense Emphasis"/>
    <w:basedOn w:val="Tipodeletrapredefinidodopargrafo"/>
    <w:uiPriority w:val="21"/>
    <w:qFormat w:val="1"/>
    <w:rsid w:val="00AF013F"/>
    <w:rPr>
      <w:i w:val="1"/>
      <w:iCs w:val="1"/>
      <w:color w:val="0f4761" w:themeColor="accent1" w:themeShade="0000BF"/>
    </w:rPr>
  </w:style>
  <w:style w:type="paragraph" w:styleId="CitaoIntensa">
    <w:name w:val="Intense Quote"/>
    <w:basedOn w:val="Normal"/>
    <w:next w:val="Normal"/>
    <w:link w:val="CitaoIntensaCarter"/>
    <w:uiPriority w:val="30"/>
    <w:qFormat w:val="1"/>
    <w:rsid w:val="00AF013F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CitaoIntensaCarter" w:customStyle="1">
    <w:name w:val="Citação Intensa Caráter"/>
    <w:basedOn w:val="Tipodeletrapredefinidodopargrafo"/>
    <w:link w:val="CitaoIntensa"/>
    <w:uiPriority w:val="30"/>
    <w:rsid w:val="00AF013F"/>
    <w:rPr>
      <w:i w:val="1"/>
      <w:iCs w:val="1"/>
      <w:color w:val="0f4761" w:themeColor="accent1" w:themeShade="0000BF"/>
    </w:rPr>
  </w:style>
  <w:style w:type="character" w:styleId="RefernciaIntensa">
    <w:name w:val="Intense Reference"/>
    <w:basedOn w:val="Tipodeletrapredefinidodopargrafo"/>
    <w:uiPriority w:val="32"/>
    <w:qFormat w:val="1"/>
    <w:rsid w:val="00AF013F"/>
    <w:rPr>
      <w:b w:val="1"/>
      <w:bCs w:val="1"/>
      <w:smallCaps w:val="1"/>
      <w:color w:val="0f4761" w:themeColor="accent1" w:themeShade="0000BF"/>
      <w:spacing w:val="5"/>
    </w:rPr>
  </w:style>
  <w:style w:type="character" w:styleId="TextodoMarcadordePosio">
    <w:name w:val="Placeholder Text"/>
    <w:basedOn w:val="Tipodeletrapredefinidodopargrafo"/>
    <w:uiPriority w:val="99"/>
    <w:semiHidden w:val="1"/>
    <w:rsid w:val="007845E7"/>
    <w:rPr>
      <w:color w:val="66666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c0uPtN/xVGfLHgQNMpRYr7fuYLg==">CgMxLjA4AHIhMTFDR2VNMjczRFd6MDB3U3JZN2FTQXFzX2cta0l3RXgy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2026-08-06T15:50:00Z</dcterms:created>
  <dc:creator>Jorge Matias</dc:creator>
</cp:coreProperties>
</file>